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rPr>
      </w:pPr>
      <w:r>
        <w:rPr>
          <w:rFonts w:ascii="ＭＳ 明朝" w:hAnsi="ＭＳ 明朝"/>
        </w:rPr>
        <w:t>様式第４号（第７条関係）</w:t>
      </w:r>
    </w:p>
    <w:p>
      <w:pPr>
        <w:pStyle w:val="Normal"/>
        <w:rPr/>
      </w:pPr>
      <w:r>
        <w:rPr/>
      </w:r>
    </w:p>
    <w:p>
      <w:pPr>
        <w:pStyle w:val="Normal"/>
        <w:rPr/>
      </w:pPr>
      <w:r>
        <w:rPr/>
      </w:r>
    </w:p>
    <w:p>
      <w:pPr>
        <w:pStyle w:val="Normal"/>
        <w:jc w:val="center"/>
        <w:rPr>
          <w:sz w:val="32"/>
          <w:szCs w:val="32"/>
        </w:rPr>
      </w:pPr>
      <w:bookmarkStart w:id="0" w:name="_GoBack"/>
      <w:bookmarkEnd w:id="0"/>
      <w:r>
        <w:rPr>
          <w:sz w:val="32"/>
          <w:szCs w:val="32"/>
        </w:rPr>
        <w:t>誓約書</w:t>
      </w:r>
    </w:p>
    <w:p>
      <w:pPr>
        <w:pStyle w:val="Normal"/>
        <w:jc w:val="center"/>
        <w:rPr>
          <w:sz w:val="32"/>
          <w:szCs w:val="32"/>
        </w:rPr>
      </w:pPr>
      <w:r>
        <w:rPr>
          <w:sz w:val="32"/>
          <w:szCs w:val="32"/>
        </w:rPr>
      </w:r>
    </w:p>
    <w:p>
      <w:pPr>
        <w:pStyle w:val="Normal"/>
        <w:ind w:left="0" w:right="0" w:firstLine="210"/>
        <w:jc w:val="left"/>
        <w:rPr>
          <w:szCs w:val="21"/>
        </w:rPr>
      </w:pPr>
      <w:r>
        <w:rPr>
          <w:szCs w:val="21"/>
        </w:rPr>
        <w:t>私は、喜界町危険空き家等解体撤去工事補助金の交付申請に当たり、次に掲げる事項について誓約します。なお、この告示の規定に違反したときは、喜界町危険空き家等解体撤去工事補助金の交付の決定を取り消されても異議はありません。</w:t>
      </w:r>
    </w:p>
    <w:p>
      <w:pPr>
        <w:pStyle w:val="Normal"/>
        <w:ind w:left="0" w:right="0" w:firstLine="210"/>
        <w:jc w:val="left"/>
        <w:rPr>
          <w:szCs w:val="21"/>
        </w:rPr>
      </w:pPr>
      <w:r>
        <w:rPr>
          <w:szCs w:val="21"/>
        </w:rPr>
      </w:r>
    </w:p>
    <w:p>
      <w:pPr>
        <w:pStyle w:val="Normal"/>
        <w:ind w:left="0" w:right="0" w:firstLine="210"/>
        <w:jc w:val="left"/>
        <w:rPr>
          <w:szCs w:val="21"/>
        </w:rPr>
      </w:pPr>
      <w:r>
        <w:rPr>
          <w:szCs w:val="21"/>
        </w:rPr>
      </w:r>
    </w:p>
    <w:p>
      <w:pPr>
        <w:pStyle w:val="Normal"/>
        <w:ind w:left="424" w:right="0" w:hanging="0"/>
        <w:jc w:val="left"/>
        <w:rPr>
          <w:szCs w:val="21"/>
        </w:rPr>
      </w:pPr>
      <w:r>
        <w:rPr>
          <w:szCs w:val="21"/>
        </w:rPr>
        <w:t>１．補助金の申請に偽りはないこと。</w:t>
      </w:r>
    </w:p>
    <w:p>
      <w:pPr>
        <w:pStyle w:val="Normal"/>
        <w:ind w:left="567" w:right="0" w:hanging="141"/>
        <w:jc w:val="left"/>
        <w:rPr>
          <w:szCs w:val="21"/>
        </w:rPr>
      </w:pPr>
      <w:r>
        <w:rPr>
          <w:szCs w:val="21"/>
        </w:rPr>
        <w:t>２．補助対象建築物の解体撤去後の跡地について、適正に管理すること。</w:t>
      </w:r>
    </w:p>
    <w:p>
      <w:pPr>
        <w:pStyle w:val="Normal"/>
        <w:ind w:left="424" w:right="0" w:hanging="0"/>
        <w:jc w:val="left"/>
        <w:rPr>
          <w:szCs w:val="21"/>
        </w:rPr>
      </w:pPr>
      <w:r>
        <w:rPr>
          <w:szCs w:val="21"/>
        </w:rPr>
        <w:t>３．この告示の規定に基づく指示に従うこと。</w:t>
      </w:r>
    </w:p>
    <w:p>
      <w:pPr>
        <w:pStyle w:val="Normal"/>
        <w:jc w:val="left"/>
        <w:rPr>
          <w:szCs w:val="21"/>
        </w:rPr>
      </w:pPr>
      <w:r>
        <w:rPr>
          <w:szCs w:val="21"/>
        </w:rPr>
      </w:r>
    </w:p>
    <w:p>
      <w:pPr>
        <w:pStyle w:val="Normal"/>
        <w:jc w:val="left"/>
        <w:rPr>
          <w:szCs w:val="21"/>
        </w:rPr>
      </w:pPr>
      <w:r>
        <w:rPr>
          <w:szCs w:val="21"/>
        </w:rPr>
      </w:r>
    </w:p>
    <w:p>
      <w:pPr>
        <w:pStyle w:val="Normal"/>
        <w:jc w:val="left"/>
        <w:rPr>
          <w:szCs w:val="21"/>
        </w:rPr>
      </w:pPr>
      <w:r>
        <w:rPr>
          <w:szCs w:val="21"/>
        </w:rPr>
        <w:t>　　　　年　　　月　　　日</w:t>
      </w:r>
    </w:p>
    <w:p>
      <w:pPr>
        <w:pStyle w:val="Normal"/>
        <w:jc w:val="left"/>
        <w:rPr>
          <w:szCs w:val="21"/>
        </w:rPr>
      </w:pPr>
      <w:r>
        <w:rPr>
          <w:szCs w:val="21"/>
        </w:rPr>
      </w:r>
    </w:p>
    <w:p>
      <w:pPr>
        <w:pStyle w:val="Normal"/>
        <w:jc w:val="left"/>
        <w:rPr>
          <w:szCs w:val="21"/>
        </w:rPr>
      </w:pPr>
      <w:r>
        <w:rPr>
          <w:szCs w:val="21"/>
        </w:rPr>
      </w:r>
    </w:p>
    <w:p>
      <w:pPr>
        <w:pStyle w:val="Normal"/>
        <w:jc w:val="left"/>
        <w:rPr>
          <w:szCs w:val="21"/>
        </w:rPr>
      </w:pPr>
      <w:r>
        <w:rPr>
          <w:szCs w:val="21"/>
        </w:rPr>
        <w:t>喜界町長　　　　　　　　様</w:t>
      </w:r>
    </w:p>
    <w:p>
      <w:pPr>
        <w:pStyle w:val="Normal"/>
        <w:jc w:val="left"/>
        <w:rPr>
          <w:szCs w:val="21"/>
        </w:rPr>
      </w:pPr>
      <w:r>
        <w:rPr>
          <w:szCs w:val="21"/>
        </w:rPr>
      </w:r>
    </w:p>
    <w:p>
      <w:pPr>
        <w:pStyle w:val="Normal"/>
        <w:jc w:val="left"/>
        <w:rPr>
          <w:szCs w:val="21"/>
        </w:rPr>
      </w:pPr>
      <w:r>
        <w:rPr>
          <w:szCs w:val="21"/>
        </w:rPr>
      </w:r>
    </w:p>
    <w:p>
      <w:pPr>
        <w:pStyle w:val="Normal"/>
        <w:ind w:left="3553" w:right="0" w:hanging="0"/>
        <w:jc w:val="left"/>
        <w:rPr>
          <w:szCs w:val="21"/>
        </w:rPr>
      </w:pPr>
      <w:r>
        <w:rPr>
          <w:szCs w:val="21"/>
        </w:rPr>
        <w:t>申請者　住所</w:t>
      </w:r>
    </w:p>
    <w:p>
      <w:pPr>
        <w:pStyle w:val="Normal"/>
        <w:ind w:left="3553" w:right="0" w:hanging="0"/>
        <w:jc w:val="left"/>
        <w:rPr>
          <w:szCs w:val="21"/>
        </w:rPr>
      </w:pPr>
      <w:r>
        <w:rPr>
          <w:szCs w:val="21"/>
        </w:rPr>
        <w:t>　　　　氏名　　　　　　　　　　　　　　　　㊞</w:t>
      </w:r>
    </w:p>
    <w:p>
      <w:pPr>
        <w:pStyle w:val="Normal"/>
        <w:ind w:left="0" w:right="0" w:firstLine="210"/>
        <w:jc w:val="left"/>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cs="Times New Roman"/>
    </w:rPr>
  </w:style>
  <w:style w:type="character" w:styleId="Style15">
    <w:name w:val="フッター (文字)"/>
    <w:basedOn w:val="DefaultParagraphFont"/>
    <w:qFormat/>
    <w:rPr>
      <w:rFonts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Plott Corporation</Application>
  <Pages>1</Pages>
  <Words>210</Words>
  <Characters>210</Characters>
  <CharactersWithSpaces>249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2022-03-29T07:17:00Z</dcterms:created>
  <dc:creator>選挙管理委員会 事務員1</dc:creator>
  <dc:description/>
  <dc:language>en-US</dc:language>
  <cp:lastModifiedBy>選挙管理委員会 事務員1</cp:lastModifiedBy>
  <cp:lastPrinted>2022-03-29T06:55:00Z</cp:lastPrinted>
  <dcterms:modified xsi:type="dcterms:W3CDTF">2022-03-29T07:17:00Z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